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F5B236" w14:textId="557E890D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6A517318" wp14:editId="3AA34167">
                <wp:simplePos x="0" y="0"/>
                <wp:positionH relativeFrom="margin">
                  <wp:posOffset>1964055</wp:posOffset>
                </wp:positionH>
                <wp:positionV relativeFrom="paragraph">
                  <wp:posOffset>97155</wp:posOffset>
                </wp:positionV>
                <wp:extent cx="4552950" cy="6572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5BA5C" w14:textId="77777777" w:rsidR="003B1489" w:rsidRDefault="00990CBF">
                            <w:pPr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56"/>
                              </w:rPr>
                              <w:t>Advertising 2018-2019</w:t>
                            </w:r>
                          </w:p>
                          <w:p w14:paraId="4FFB4897" w14:textId="77777777" w:rsidR="003B1489" w:rsidRDefault="003B14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7318" id="Rectangle 1" o:spid="_x0000_s1026" style="position:absolute;margin-left:154.65pt;margin-top:7.65pt;width:358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" filled="f" stroked="f">
                <v:textbox inset="2.53958mm,2.53958mm,2.53958mm,2.53958mm">
                  <w:txbxContent>
                    <w:p w14:paraId="4AF5BA5C" w14:textId="77777777" w:rsidR="003B1489" w:rsidRDefault="00990CBF">
                      <w:pPr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56"/>
                        </w:rPr>
                        <w:t>Advertising 2018-2019</w:t>
                      </w:r>
                    </w:p>
                    <w:p w14:paraId="4FFB4897" w14:textId="77777777" w:rsidR="003B1489" w:rsidRDefault="003B148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6FD7DC90" wp14:editId="1F4F6721">
            <wp:simplePos x="0" y="0"/>
            <wp:positionH relativeFrom="column">
              <wp:posOffset>468630</wp:posOffset>
            </wp:positionH>
            <wp:positionV relativeFrom="paragraph">
              <wp:posOffset>-45720</wp:posOffset>
            </wp:positionV>
            <wp:extent cx="1561769" cy="868209"/>
            <wp:effectExtent l="0" t="0" r="63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 SOGO LOGO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2" cy="90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947D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B799ED8" w14:textId="77777777" w:rsidR="00990CBF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</w:p>
    <w:p w14:paraId="32C75534" w14:textId="3ABF645A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Who is SOGO?</w:t>
      </w:r>
    </w:p>
    <w:p w14:paraId="241C84E8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SOGO (Student Orchestras of Greater Olympia) is a program for youth to experience a broad cultural arts program through ensemble and orchestral performance.  Musicians rehearse weekly and perform in and around the South Sound community during the season.</w:t>
      </w:r>
    </w:p>
    <w:p w14:paraId="75238A06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6F730EE6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What does it cost to advertise with SOGO?</w:t>
      </w:r>
      <w:bookmarkStart w:id="0" w:name="_GoBack"/>
      <w:bookmarkEnd w:id="0"/>
    </w:p>
    <w:p w14:paraId="2C0F7E2C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 xml:space="preserve">Full page </w:t>
      </w:r>
      <w:r>
        <w:tab/>
      </w:r>
      <w:r>
        <w:tab/>
      </w:r>
      <w:r>
        <w:tab/>
      </w:r>
      <w:r>
        <w:tab/>
        <w:t xml:space="preserve"> (</w:t>
      </w:r>
      <w:r>
        <w:t>5</w:t>
      </w:r>
      <w:r>
        <w:t xml:space="preserve"> W X </w:t>
      </w:r>
      <w:r>
        <w:t>8</w:t>
      </w:r>
      <w:r>
        <w:t xml:space="preserve"> H)</w:t>
      </w:r>
      <w:r>
        <w:tab/>
        <w:t xml:space="preserve"> </w:t>
      </w:r>
      <w:r>
        <w:tab/>
      </w:r>
      <w:r>
        <w:tab/>
      </w:r>
      <w:r>
        <w:tab/>
        <w:t>$2</w:t>
      </w:r>
      <w:r>
        <w:t>50</w:t>
      </w:r>
    </w:p>
    <w:p w14:paraId="6968381F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Half page</w:t>
      </w:r>
      <w:r>
        <w:tab/>
      </w:r>
      <w:r>
        <w:tab/>
      </w:r>
      <w:r>
        <w:tab/>
      </w:r>
      <w:r>
        <w:tab/>
        <w:t xml:space="preserve"> (</w:t>
      </w:r>
      <w:r>
        <w:t>5</w:t>
      </w:r>
      <w:r>
        <w:t xml:space="preserve"> W X 4 H</w:t>
      </w:r>
      <w:r>
        <w:t xml:space="preserve">) </w:t>
      </w:r>
      <w:r>
        <w:tab/>
      </w:r>
      <w:r>
        <w:tab/>
      </w:r>
      <w:r>
        <w:tab/>
      </w:r>
      <w:r>
        <w:tab/>
        <w:t>$1</w:t>
      </w:r>
      <w:r>
        <w:t>50</w:t>
      </w:r>
    </w:p>
    <w:p w14:paraId="5E3DEACE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Business card</w:t>
      </w:r>
      <w:r>
        <w:tab/>
      </w:r>
      <w:r>
        <w:tab/>
      </w:r>
      <w:r>
        <w:tab/>
      </w:r>
      <w:r>
        <w:tab/>
        <w:t xml:space="preserve"> (5 W X 2H)</w:t>
      </w:r>
      <w:r>
        <w:tab/>
      </w:r>
      <w:r>
        <w:tab/>
      </w:r>
      <w:r>
        <w:tab/>
      </w:r>
      <w:r>
        <w:tab/>
        <w:t>$100</w:t>
      </w:r>
    </w:p>
    <w:p w14:paraId="0865D01C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Logo (New!)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$75</w:t>
      </w:r>
    </w:p>
    <w:p w14:paraId="44ED6B88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16"/>
          <w:szCs w:val="16"/>
        </w:rPr>
      </w:pPr>
    </w:p>
    <w:p w14:paraId="6343246F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Where is my ad used during the season?</w:t>
      </w:r>
    </w:p>
    <w:p w14:paraId="21D9A2F9" w14:textId="77777777" w:rsidR="003B1489" w:rsidRDefault="0099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ad is placed in three (3) concert pr</w:t>
      </w:r>
      <w:r>
        <w:t xml:space="preserve">ograms during the season held at the Washington Center (November </w:t>
      </w:r>
      <w:r>
        <w:t>4</w:t>
      </w:r>
      <w:r>
        <w:t xml:space="preserve">, March </w:t>
      </w:r>
      <w:r>
        <w:t>3</w:t>
      </w:r>
      <w:r>
        <w:t xml:space="preserve"> and May </w:t>
      </w:r>
      <w:r>
        <w:t>19</w:t>
      </w:r>
      <w:r>
        <w:t>)</w:t>
      </w:r>
      <w:r>
        <w:t>, with an average audience of 400+.</w:t>
      </w:r>
    </w:p>
    <w:p w14:paraId="354DEC78" w14:textId="77777777" w:rsidR="003B1489" w:rsidRDefault="0099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name of your business is also listed in </w:t>
      </w:r>
      <w:r>
        <w:t>SOGO’s fall newsletter to 2,150 recipients.</w:t>
      </w:r>
    </w:p>
    <w:p w14:paraId="09759269" w14:textId="77777777" w:rsidR="003B1489" w:rsidRDefault="0099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Advertisers are also listed on our website at </w:t>
      </w:r>
      <w:hyperlink r:id="rId6">
        <w:r>
          <w:rPr>
            <w:color w:val="0000FF"/>
            <w:u w:val="single"/>
          </w:rPr>
          <w:t>www.studentorchestras.org</w:t>
        </w:r>
      </w:hyperlink>
      <w:r>
        <w:t xml:space="preserve"> and we would gladly place a link to your business website too.</w:t>
      </w:r>
    </w:p>
    <w:p w14:paraId="7E7E7F50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5E7109B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When is the ad due?</w:t>
      </w:r>
    </w:p>
    <w:p w14:paraId="1C74DD8E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16"/>
          <w:szCs w:val="16"/>
        </w:rPr>
      </w:pPr>
      <w:r>
        <w:t>October 1.</w:t>
      </w:r>
    </w:p>
    <w:p w14:paraId="4A6462DB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8315656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When is the payment due?</w:t>
      </w:r>
    </w:p>
    <w:p w14:paraId="67C9CE7F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 xml:space="preserve">You can pay when you send your ad to SOGO, or we will bill you in January.  </w:t>
      </w:r>
    </w:p>
    <w:p w14:paraId="4403D340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16"/>
          <w:szCs w:val="16"/>
        </w:rPr>
      </w:pPr>
    </w:p>
    <w:p w14:paraId="61CC146A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How does SOGO like an ad prepared?</w:t>
      </w:r>
    </w:p>
    <w:p w14:paraId="6D38225D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Ads in a Jpeg file can be sent to </w:t>
      </w:r>
      <w:hyperlink r:id="rId7">
        <w:r>
          <w:rPr>
            <w:rFonts w:ascii="Nunito" w:eastAsia="Nunito" w:hAnsi="Nunito" w:cs="Nunito"/>
            <w:b/>
            <w:color w:val="0000FF"/>
            <w:sz w:val="20"/>
            <w:szCs w:val="20"/>
            <w:u w:val="single"/>
          </w:rPr>
          <w:t>studentorchestras@gmail.com</w:t>
        </w:r>
      </w:hyperlink>
      <w:r>
        <w:t>.  If you are using your bus</w:t>
      </w:r>
      <w:r>
        <w:t>iness card, we will make every effort to scan at the highest quality.</w:t>
      </w:r>
    </w:p>
    <w:p w14:paraId="1D8B2D4B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73C0166" w14:textId="73822B2C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Nunito" w:eastAsia="Nunito" w:hAnsi="Nunito" w:cs="Nunito"/>
          <w:b/>
          <w:sz w:val="40"/>
          <w:szCs w:val="40"/>
        </w:rPr>
        <w:t xml:space="preserve">Questions? </w:t>
      </w:r>
      <w:r>
        <w:t xml:space="preserve">Contact:  Krina Allison at 360.352.1438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D0075B" wp14:editId="40B716E2">
            <wp:simplePos x="0" y="0"/>
            <wp:positionH relativeFrom="margin">
              <wp:posOffset>-228599</wp:posOffset>
            </wp:positionH>
            <wp:positionV relativeFrom="paragraph">
              <wp:posOffset>106045</wp:posOffset>
            </wp:positionV>
            <wp:extent cx="409575" cy="361950"/>
            <wp:effectExtent l="8999" t="52127" r="8999" b="52127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5600000">
                      <a:off x="0" y="0"/>
                      <a:ext cx="4095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0E5809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</w:t>
      </w:r>
    </w:p>
    <w:p w14:paraId="55540AAA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6"/>
          <w:szCs w:val="16"/>
        </w:rPr>
      </w:pPr>
    </w:p>
    <w:p w14:paraId="1429FAD8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Company____________________________ Contact Name _________________________</w:t>
      </w:r>
    </w:p>
    <w:p w14:paraId="2988F734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Address_______________________________ Website link ________________________</w:t>
      </w:r>
    </w:p>
    <w:p w14:paraId="06804B5A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City________________________________________ State _______</w:t>
      </w:r>
      <w:proofErr w:type="gramStart"/>
      <w:r>
        <w:rPr>
          <w:rFonts w:ascii="Nunito" w:eastAsia="Nunito" w:hAnsi="Nunito" w:cs="Nunito"/>
          <w:b/>
        </w:rPr>
        <w:t>_  Zip</w:t>
      </w:r>
      <w:proofErr w:type="gramEnd"/>
      <w:r>
        <w:rPr>
          <w:rFonts w:ascii="Nunito" w:eastAsia="Nunito" w:hAnsi="Nunito" w:cs="Nunito"/>
          <w:b/>
        </w:rPr>
        <w:t xml:space="preserve">___________ </w:t>
      </w:r>
    </w:p>
    <w:p w14:paraId="02D77DC9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</w:rPr>
        <w:t>Phone _____________________</w:t>
      </w:r>
      <w:r>
        <w:rPr>
          <w:rFonts w:ascii="Nunito" w:eastAsia="Nunito" w:hAnsi="Nunito" w:cs="Nunito"/>
          <w:b/>
        </w:rPr>
        <w:t xml:space="preserve"> e</w:t>
      </w:r>
      <w:r>
        <w:rPr>
          <w:rFonts w:ascii="Nunito" w:eastAsia="Nunito" w:hAnsi="Nunito" w:cs="Nunito"/>
          <w:b/>
        </w:rPr>
        <w:t>-mail__________________________________</w:t>
      </w:r>
    </w:p>
    <w:p w14:paraId="20014371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Please check:  </w:t>
      </w:r>
      <w:r>
        <w:rPr>
          <w:rFonts w:ascii="Wingdings" w:eastAsia="Wingdings" w:hAnsi="Wingdings" w:cs="Wingdings"/>
          <w:b/>
          <w:sz w:val="20"/>
          <w:szCs w:val="20"/>
        </w:rPr>
        <w:t>□</w:t>
      </w:r>
      <w:r>
        <w:rPr>
          <w:rFonts w:ascii="Nunito" w:eastAsia="Nunito" w:hAnsi="Nunito" w:cs="Nunito"/>
          <w:b/>
          <w:sz w:val="20"/>
          <w:szCs w:val="20"/>
        </w:rPr>
        <w:t xml:space="preserve"> J</w:t>
      </w:r>
      <w:r>
        <w:rPr>
          <w:rFonts w:ascii="Nunito" w:eastAsia="Nunito" w:hAnsi="Nunito" w:cs="Nunito"/>
          <w:b/>
          <w:sz w:val="20"/>
          <w:szCs w:val="20"/>
        </w:rPr>
        <w:t>PEG</w:t>
      </w:r>
      <w:r>
        <w:rPr>
          <w:rFonts w:ascii="Nunito" w:eastAsia="Nunito" w:hAnsi="Nunito" w:cs="Nunito"/>
          <w:b/>
          <w:sz w:val="20"/>
          <w:szCs w:val="20"/>
        </w:rPr>
        <w:t xml:space="preserve"> or PDF will be sent to </w:t>
      </w:r>
      <w:hyperlink r:id="rId9">
        <w:r>
          <w:rPr>
            <w:rFonts w:ascii="Nunito" w:eastAsia="Nunito" w:hAnsi="Nunito" w:cs="Nunito"/>
            <w:b/>
            <w:color w:val="0000FF"/>
            <w:sz w:val="20"/>
            <w:szCs w:val="20"/>
            <w:u w:val="single"/>
          </w:rPr>
          <w:t>studentorchestras@gmail.com</w:t>
        </w:r>
      </w:hyperlink>
      <w:r>
        <w:rPr>
          <w:rFonts w:ascii="Nunito" w:eastAsia="Nunito" w:hAnsi="Nunito" w:cs="Nunito"/>
          <w:b/>
          <w:sz w:val="20"/>
          <w:szCs w:val="20"/>
        </w:rPr>
        <w:t xml:space="preserve">  </w:t>
      </w:r>
    </w:p>
    <w:p w14:paraId="6B84FB1A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□</w:t>
      </w:r>
      <w:r>
        <w:rPr>
          <w:rFonts w:ascii="Nunito" w:eastAsia="Nunito" w:hAnsi="Nunito" w:cs="Nunito"/>
          <w:b/>
          <w:sz w:val="20"/>
          <w:szCs w:val="20"/>
        </w:rPr>
        <w:t xml:space="preserve"> A business card will be sent with this form</w:t>
      </w:r>
    </w:p>
    <w:p w14:paraId="67A1F600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Nunito" w:eastAsia="Nunito" w:hAnsi="Nunito" w:cs="Nunito"/>
          <w:b/>
          <w:sz w:val="20"/>
          <w:szCs w:val="20"/>
        </w:rPr>
      </w:pPr>
    </w:p>
    <w:p w14:paraId="4B674B05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Please send this form with payment to:</w:t>
      </w:r>
    </w:p>
    <w:p w14:paraId="54B5E3AB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SOGO ~ 1629 22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eastAsia="Arial" w:hAnsi="Arial" w:cs="Arial"/>
          <w:b/>
          <w:sz w:val="18"/>
          <w:szCs w:val="18"/>
        </w:rPr>
        <w:t xml:space="preserve"> Ave SE, Olympia WA  98501</w:t>
      </w:r>
    </w:p>
    <w:p w14:paraId="60EC03B1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sz w:val="18"/>
          <w:szCs w:val="18"/>
        </w:rPr>
      </w:pPr>
      <w:r>
        <w:rPr>
          <w:rFonts w:ascii="Wingdings" w:eastAsia="Wingdings" w:hAnsi="Wingdings" w:cs="Wingdings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Please check if you would like your payment deferred until January 14, 2019</w:t>
      </w:r>
    </w:p>
    <w:sectPr w:rsidR="003B1489">
      <w:pgSz w:w="12240" w:h="15840"/>
      <w:pgMar w:top="432" w:right="1152" w:bottom="43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3735"/>
    <w:multiLevelType w:val="multilevel"/>
    <w:tmpl w:val="789C60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489"/>
    <w:rsid w:val="003B1489"/>
    <w:rsid w:val="009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AC78"/>
  <w15:docId w15:val="{611C9A9B-4D95-4DBE-876A-DE482330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smallCaps/>
      <w:sz w:val="32"/>
      <w:szCs w:val="3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tudentorchest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orchestra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orchest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Krina Allison</cp:lastModifiedBy>
  <cp:revision>2</cp:revision>
  <dcterms:created xsi:type="dcterms:W3CDTF">2018-08-12T21:40:00Z</dcterms:created>
  <dcterms:modified xsi:type="dcterms:W3CDTF">2018-08-12T21:40:00Z</dcterms:modified>
</cp:coreProperties>
</file>